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3F" w:rsidRDefault="009E4C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国际仲裁盘问技巧训练营及</w:t>
      </w:r>
    </w:p>
    <w:p w:rsidR="00503C3F" w:rsidRDefault="009E4C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入所实习计划的通知</w:t>
      </w:r>
    </w:p>
    <w:p w:rsidR="00503C3F" w:rsidRDefault="00503C3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在全球经济一体化的背景下，国际仲裁作为解决跨境商事争议的重要手段，其地位和作用日益显著。我所计划于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月底举办国际仲裁盘问技巧训练营并组织律师入所实习，并向上海律师提供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个名额。项目介绍如下：</w:t>
      </w:r>
    </w:p>
    <w:p w:rsidR="00503C3F" w:rsidRDefault="009E4C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一、项目概述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名称：德辅大律师事务所国际仲裁盘问技巧训练营及入所实习计划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语言：英语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地点：香港</w:t>
      </w:r>
    </w:p>
    <w:p w:rsidR="00503C3F" w:rsidRDefault="009E4C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二、培训时间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训练营时间：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日，共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天（必选项）；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入所实习时间：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-11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日，共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天（可选项）。</w:t>
      </w:r>
    </w:p>
    <w:p w:rsidR="00503C3F" w:rsidRDefault="009E4C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三、培训内容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国际仲裁盘问技巧训练营课程内容包括国际仲裁庭审、国际仲裁中的证人证据准备、国际仲裁中的临时措施、国际仲裁中仲裁员的权利</w:t>
      </w:r>
      <w:r>
        <w:rPr>
          <w:rFonts w:ascii="仿宋_GB2312" w:eastAsia="仿宋_GB2312" w:hint="eastAsia"/>
          <w:sz w:val="32"/>
          <w:szCs w:val="32"/>
        </w:rPr>
        <w:t>、分组案例研究、模拟仲裁等。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入所实习计划课程内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容包括观摩德辅大律师导师上庭</w:t>
      </w:r>
      <w:proofErr w:type="gramStart"/>
      <w:r>
        <w:rPr>
          <w:rFonts w:ascii="仿宋_GB2312" w:eastAsia="仿宋_GB2312" w:hint="eastAsia"/>
          <w:sz w:val="32"/>
          <w:szCs w:val="32"/>
        </w:rPr>
        <w:lastRenderedPageBreak/>
        <w:t>讼</w:t>
      </w:r>
      <w:proofErr w:type="gramEnd"/>
      <w:r>
        <w:rPr>
          <w:rFonts w:ascii="仿宋_GB2312" w:eastAsia="仿宋_GB2312" w:hint="eastAsia"/>
          <w:sz w:val="32"/>
          <w:szCs w:val="32"/>
        </w:rPr>
        <w:t>辩、旁听客户会议、香港争议解决方面实务、协助大律师导师进行法律研究和相关文书的撰写工作等。</w:t>
      </w:r>
    </w:p>
    <w:p w:rsidR="00503C3F" w:rsidRDefault="009E4C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四、报名条件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报名律师基本条件：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上海市专职执业律师；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在律师事务所有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年以上涉外领域执业经验，即执业时间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日之前（含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日）；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具有较好的英文听说读写水平；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品行良好，未受过行业相关行政处罚、行业处分。</w:t>
      </w:r>
    </w:p>
    <w:p w:rsidR="00503C3F" w:rsidRDefault="009E4C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四、费用承担</w:t>
      </w:r>
    </w:p>
    <w:p w:rsidR="00503C3F" w:rsidRDefault="009E4C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本次培训项目涉及的培训费用由德辅大律师事务所承担。学员机票费、在港住宿费、在港餐饮费、交通费等其他相关费用由学员自行承担。</w:t>
      </w:r>
    </w:p>
    <w:p w:rsidR="00503C3F" w:rsidRDefault="00503C3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C3F" w:rsidRDefault="00503C3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3C3F" w:rsidRDefault="009E4C8A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德辅大律师事务所</w:t>
      </w:r>
    </w:p>
    <w:p w:rsidR="00503C3F" w:rsidRDefault="009E4C8A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03C3F" w:rsidRDefault="00503C3F">
      <w:pPr>
        <w:ind w:right="640"/>
        <w:jc w:val="right"/>
        <w:rPr>
          <w:rFonts w:ascii="仿宋_GB2312" w:eastAsia="仿宋_GB2312"/>
          <w:sz w:val="32"/>
        </w:rPr>
      </w:pPr>
    </w:p>
    <w:p w:rsidR="00503C3F" w:rsidRDefault="00503C3F">
      <w:pPr>
        <w:rPr>
          <w:rFonts w:ascii="仿宋_GB2312" w:eastAsia="仿宋_GB2312"/>
          <w:sz w:val="32"/>
          <w:szCs w:val="32"/>
        </w:rPr>
      </w:pPr>
    </w:p>
    <w:p w:rsidR="00503C3F" w:rsidRDefault="00503C3F">
      <w:pPr>
        <w:rPr>
          <w:rFonts w:ascii="仿宋_GB2312" w:eastAsia="仿宋_GB2312"/>
          <w:sz w:val="32"/>
          <w:szCs w:val="32"/>
        </w:rPr>
      </w:pPr>
    </w:p>
    <w:p w:rsidR="00503C3F" w:rsidRDefault="00503C3F">
      <w:pPr>
        <w:spacing w:afterLines="50" w:after="156" w:line="480" w:lineRule="exact"/>
        <w:rPr>
          <w:rFonts w:ascii="楷体" w:eastAsia="楷体" w:hAnsi="楷体"/>
          <w:sz w:val="28"/>
          <w:szCs w:val="28"/>
        </w:rPr>
      </w:pPr>
    </w:p>
    <w:sectPr w:rsidR="00503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WJhMjU4ZDAwZTNmYmEyOTE4Y2E4NTY0NTYxMmUifQ=="/>
  </w:docVars>
  <w:rsids>
    <w:rsidRoot w:val="3CE107DB"/>
    <w:rsid w:val="00503C3F"/>
    <w:rsid w:val="009E4C8A"/>
    <w:rsid w:val="3CE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徐玉丽</dc:creator>
  <cp:lastModifiedBy>Admin</cp:lastModifiedBy>
  <cp:revision>2</cp:revision>
  <dcterms:created xsi:type="dcterms:W3CDTF">2024-09-25T01:34:00Z</dcterms:created>
  <dcterms:modified xsi:type="dcterms:W3CDTF">2024-09-25T07:29:00Z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E73807F9101D4637B734B79BA4325821_11</vt:lpwstr>
  </property>
</Properties>
</file>